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04" w:rsidRDefault="00FD61E0" w:rsidP="00FE7A04">
      <w:pPr>
        <w:rPr>
          <w:sz w:val="28"/>
          <w:szCs w:val="28"/>
        </w:rPr>
      </w:pPr>
      <w:r>
        <w:rPr>
          <w:sz w:val="28"/>
          <w:szCs w:val="28"/>
        </w:rPr>
        <w:t>Review Sheet for Test Three</w:t>
      </w:r>
      <w:r w:rsidR="00FE7A04">
        <w:rPr>
          <w:sz w:val="28"/>
          <w:szCs w:val="28"/>
        </w:rPr>
        <w:t xml:space="preserve"> Hi</w:t>
      </w:r>
      <w:r w:rsidR="0007708E">
        <w:rPr>
          <w:sz w:val="28"/>
          <w:szCs w:val="28"/>
        </w:rPr>
        <w:t>story of New Mexico Spring, 2018</w:t>
      </w:r>
    </w:p>
    <w:p w:rsidR="00FE7A04" w:rsidRDefault="00FE7A04" w:rsidP="00FE7A04">
      <w:pPr>
        <w:rPr>
          <w:sz w:val="28"/>
          <w:szCs w:val="28"/>
        </w:rPr>
      </w:pPr>
    </w:p>
    <w:p w:rsidR="00FE7A04" w:rsidRDefault="0007708E" w:rsidP="00FE7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Louisisana</w:t>
      </w:r>
      <w:proofErr w:type="spellEnd"/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Texas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Manuelito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Arizona</w:t>
      </w:r>
    </w:p>
    <w:p w:rsidR="00FE7A04" w:rsidRDefault="0007708E" w:rsidP="00FE7A04">
      <w:pPr>
        <w:rPr>
          <w:sz w:val="28"/>
          <w:szCs w:val="28"/>
        </w:rPr>
      </w:pPr>
      <w:r>
        <w:rPr>
          <w:sz w:val="28"/>
          <w:szCs w:val="28"/>
        </w:rPr>
        <w:t>Comanche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Archuleta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Sherman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territory</w:t>
      </w:r>
    </w:p>
    <w:p w:rsidR="00FD61E0" w:rsidRDefault="0007708E" w:rsidP="00FE7A04">
      <w:pPr>
        <w:rPr>
          <w:sz w:val="28"/>
          <w:szCs w:val="28"/>
        </w:rPr>
      </w:pPr>
      <w:r>
        <w:rPr>
          <w:sz w:val="28"/>
          <w:szCs w:val="28"/>
        </w:rPr>
        <w:t>Santa Fe Trail</w:t>
      </w:r>
      <w:r w:rsidR="00FD61E0">
        <w:rPr>
          <w:sz w:val="28"/>
          <w:szCs w:val="28"/>
        </w:rPr>
        <w:tab/>
        <w:t>Guadalupe Hidalgo</w:t>
      </w:r>
      <w:r w:rsidR="00FD61E0">
        <w:rPr>
          <w:sz w:val="28"/>
          <w:szCs w:val="28"/>
        </w:rPr>
        <w:tab/>
        <w:t>Carson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statehood</w:t>
      </w:r>
    </w:p>
    <w:p w:rsidR="00FE7A04" w:rsidRDefault="0007708E" w:rsidP="00FE7A04">
      <w:pPr>
        <w:rPr>
          <w:sz w:val="28"/>
          <w:szCs w:val="28"/>
        </w:rPr>
      </w:pPr>
      <w:r>
        <w:rPr>
          <w:sz w:val="28"/>
          <w:szCs w:val="28"/>
        </w:rPr>
        <w:t>Taos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Kearney Code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proofErr w:type="spellStart"/>
      <w:r w:rsidR="00FD61E0">
        <w:rPr>
          <w:sz w:val="28"/>
          <w:szCs w:val="28"/>
        </w:rPr>
        <w:t>Chivington</w:t>
      </w:r>
      <w:proofErr w:type="spellEnd"/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Santa Fe Ring</w:t>
      </w:r>
    </w:p>
    <w:p w:rsidR="00FE7A04" w:rsidRDefault="0007708E" w:rsidP="00FE7A04">
      <w:pPr>
        <w:rPr>
          <w:sz w:val="28"/>
          <w:szCs w:val="28"/>
        </w:rPr>
      </w:pPr>
      <w:r>
        <w:rPr>
          <w:sz w:val="28"/>
          <w:szCs w:val="28"/>
        </w:rPr>
        <w:t>Bent’s Fort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Gadsden Purchase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Sibley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Lincoln</w:t>
      </w:r>
    </w:p>
    <w:p w:rsidR="00FE7A04" w:rsidRDefault="0007708E" w:rsidP="00FE7A04">
      <w:pPr>
        <w:rPr>
          <w:sz w:val="28"/>
          <w:szCs w:val="28"/>
        </w:rPr>
      </w:pPr>
      <w:r>
        <w:rPr>
          <w:sz w:val="28"/>
          <w:szCs w:val="28"/>
        </w:rPr>
        <w:t>Chimayo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land grant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jurisdiction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Billy the Kid</w:t>
      </w:r>
    </w:p>
    <w:p w:rsidR="00FE7A04" w:rsidRDefault="0007708E" w:rsidP="00FE7A04">
      <w:pPr>
        <w:rPr>
          <w:sz w:val="28"/>
          <w:szCs w:val="28"/>
        </w:rPr>
      </w:pPr>
      <w:r>
        <w:rPr>
          <w:sz w:val="28"/>
          <w:szCs w:val="28"/>
        </w:rPr>
        <w:t>Armijo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California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nationalism</w:t>
      </w:r>
      <w:r w:rsidR="00FD61E0">
        <w:rPr>
          <w:sz w:val="28"/>
          <w:szCs w:val="28"/>
        </w:rPr>
        <w:tab/>
      </w:r>
      <w:r w:rsidR="00FD61E0">
        <w:rPr>
          <w:sz w:val="28"/>
          <w:szCs w:val="28"/>
        </w:rPr>
        <w:tab/>
        <w:t>Colfax</w:t>
      </w:r>
      <w:bookmarkStart w:id="0" w:name="_GoBack"/>
      <w:bookmarkEnd w:id="0"/>
    </w:p>
    <w:p w:rsidR="005E63CE" w:rsidRDefault="005E63CE" w:rsidP="005E63CE">
      <w:pPr>
        <w:ind w:right="-720"/>
        <w:rPr>
          <w:sz w:val="22"/>
        </w:rPr>
      </w:pPr>
    </w:p>
    <w:p w:rsidR="0007708E" w:rsidRDefault="0007708E" w:rsidP="0007708E">
      <w:pPr>
        <w:numPr>
          <w:ilvl w:val="0"/>
          <w:numId w:val="3"/>
        </w:numPr>
        <w:ind w:right="-720"/>
        <w:rPr>
          <w:sz w:val="22"/>
        </w:rPr>
      </w:pPr>
      <w:r>
        <w:rPr>
          <w:sz w:val="22"/>
        </w:rPr>
        <w:t xml:space="preserve">Essays (ten points each): Using complete sentences in paragraph form, answer </w:t>
      </w:r>
      <w:r>
        <w:rPr>
          <w:b/>
          <w:bCs/>
          <w:sz w:val="22"/>
        </w:rPr>
        <w:t>three (3)</w:t>
      </w:r>
      <w:r>
        <w:rPr>
          <w:sz w:val="22"/>
        </w:rPr>
        <w:t xml:space="preserve"> of the following questions:</w:t>
      </w:r>
    </w:p>
    <w:p w:rsidR="0007708E" w:rsidRDefault="0007708E" w:rsidP="0007708E">
      <w:pPr>
        <w:ind w:right="-720"/>
        <w:rPr>
          <w:sz w:val="22"/>
        </w:rPr>
      </w:pPr>
    </w:p>
    <w:p w:rsidR="00FD61E0" w:rsidRDefault="00FD61E0" w:rsidP="00FD61E0">
      <w:pPr>
        <w:pStyle w:val="ListParagraph"/>
        <w:tabs>
          <w:tab w:val="num" w:pos="1080"/>
        </w:tabs>
        <w:ind w:left="-720" w:right="-720"/>
        <w:contextualSpacing/>
        <w:rPr>
          <w:sz w:val="22"/>
        </w:rPr>
      </w:pPr>
      <w:r>
        <w:rPr>
          <w:sz w:val="22"/>
        </w:rPr>
        <w:t xml:space="preserve">16. </w:t>
      </w:r>
      <w:r w:rsidRPr="00003910">
        <w:rPr>
          <w:sz w:val="22"/>
        </w:rPr>
        <w:t xml:space="preserve">Describe the structure of New Mexico in the colonial period. What were the relationships between the </w:t>
      </w:r>
      <w:proofErr w:type="gramStart"/>
      <w:r w:rsidRPr="00003910">
        <w:rPr>
          <w:sz w:val="22"/>
        </w:rPr>
        <w:t>Spanish</w:t>
      </w:r>
      <w:proofErr w:type="gramEnd"/>
      <w:r>
        <w:rPr>
          <w:sz w:val="22"/>
        </w:rPr>
        <w:tab/>
      </w:r>
    </w:p>
    <w:p w:rsidR="00FD61E0" w:rsidRDefault="00FD61E0" w:rsidP="00FD61E0">
      <w:pPr>
        <w:pStyle w:val="ListParagraph"/>
        <w:tabs>
          <w:tab w:val="num" w:pos="1080"/>
        </w:tabs>
        <w:ind w:left="-720" w:right="-720"/>
        <w:contextualSpacing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</w:t>
      </w:r>
      <w:r w:rsidRPr="00003910">
        <w:rPr>
          <w:sz w:val="22"/>
        </w:rPr>
        <w:t>the Pueblos and between the Spanish and the non-Pueblo Indians like?  Be specific.</w:t>
      </w:r>
    </w:p>
    <w:p w:rsidR="00FD61E0" w:rsidRDefault="00FD61E0" w:rsidP="00FD61E0">
      <w:pPr>
        <w:pStyle w:val="ListParagraph"/>
        <w:tabs>
          <w:tab w:val="num" w:pos="1080"/>
        </w:tabs>
        <w:ind w:left="-720" w:right="-720"/>
        <w:contextualSpacing/>
        <w:rPr>
          <w:sz w:val="22"/>
        </w:rPr>
      </w:pPr>
    </w:p>
    <w:p w:rsidR="00FD61E0" w:rsidRDefault="00FD61E0" w:rsidP="00FD61E0">
      <w:pPr>
        <w:ind w:left="-720" w:right="-720"/>
        <w:rPr>
          <w:sz w:val="22"/>
        </w:rPr>
      </w:pPr>
      <w:r>
        <w:rPr>
          <w:sz w:val="22"/>
        </w:rPr>
        <w:t xml:space="preserve">17. The Mexican-American War was fought over territory that included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New Mexico</w:t>
          </w:r>
        </w:smartTag>
      </w:smartTag>
      <w:r>
        <w:rPr>
          <w:sz w:val="22"/>
        </w:rPr>
        <w:t xml:space="preserve">.  Describe the events of the </w:t>
      </w:r>
    </w:p>
    <w:p w:rsidR="00FD61E0" w:rsidRDefault="00FD61E0" w:rsidP="00FD61E0">
      <w:pPr>
        <w:ind w:left="-720" w:right="-720" w:firstLine="360"/>
        <w:rPr>
          <w:sz w:val="22"/>
        </w:rPr>
      </w:pPr>
      <w:proofErr w:type="gramStart"/>
      <w:r>
        <w:rPr>
          <w:sz w:val="22"/>
        </w:rPr>
        <w:t>war</w:t>
      </w:r>
      <w:proofErr w:type="gramEnd"/>
      <w:r>
        <w:rPr>
          <w:sz w:val="22"/>
        </w:rPr>
        <w:t xml:space="preserve"> that affected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New Mexico</w:t>
          </w:r>
        </w:smartTag>
      </w:smartTag>
      <w:r>
        <w:rPr>
          <w:sz w:val="22"/>
        </w:rPr>
        <w:t xml:space="preserve"> and outline the changes that came to the territory with the coming of </w:t>
      </w:r>
    </w:p>
    <w:p w:rsidR="00FD61E0" w:rsidRDefault="00FD61E0" w:rsidP="00FD61E0">
      <w:pPr>
        <w:ind w:left="-360" w:right="-720"/>
        <w:rPr>
          <w:sz w:val="22"/>
        </w:rPr>
      </w:pPr>
      <w:proofErr w:type="gramStart"/>
      <w:r>
        <w:rPr>
          <w:sz w:val="22"/>
        </w:rPr>
        <w:t>official</w:t>
      </w:r>
      <w:proofErr w:type="gramEnd"/>
      <w:r>
        <w:rPr>
          <w:sz w:val="22"/>
        </w:rPr>
        <w:t xml:space="preserve"> American control.</w:t>
      </w:r>
    </w:p>
    <w:p w:rsidR="00FD61E0" w:rsidRDefault="00FD61E0" w:rsidP="00FD61E0">
      <w:pPr>
        <w:ind w:left="-720" w:right="-720"/>
        <w:rPr>
          <w:sz w:val="22"/>
        </w:rPr>
      </w:pPr>
    </w:p>
    <w:p w:rsidR="00FD61E0" w:rsidRDefault="00FD61E0" w:rsidP="00FD61E0">
      <w:pPr>
        <w:ind w:left="-720" w:right="-720"/>
        <w:rPr>
          <w:sz w:val="22"/>
        </w:rPr>
      </w:pPr>
      <w:r>
        <w:rPr>
          <w:sz w:val="22"/>
        </w:rPr>
        <w:t xml:space="preserve">18. </w:t>
      </w:r>
      <w:smartTag w:uri="urn:schemas-microsoft-com:office:smarttags" w:element="State">
        <w:r>
          <w:rPr>
            <w:sz w:val="22"/>
          </w:rPr>
          <w:t>New Mexico</w:t>
        </w:r>
      </w:smartTag>
      <w:r>
        <w:rPr>
          <w:sz w:val="22"/>
        </w:rPr>
        <w:t xml:space="preserve"> territory was between </w:t>
      </w:r>
      <w:smartTag w:uri="urn:schemas-microsoft-com:office:smarttags" w:element="State">
        <w:r>
          <w:rPr>
            <w:sz w:val="22"/>
          </w:rPr>
          <w:t>Texas</w:t>
        </w:r>
      </w:smartTag>
      <w:r>
        <w:rPr>
          <w:sz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California</w:t>
          </w:r>
        </w:smartTag>
      </w:smartTag>
      <w:r>
        <w:rPr>
          <w:sz w:val="22"/>
        </w:rPr>
        <w:t xml:space="preserve"> which made it relevant in national American</w:t>
      </w:r>
    </w:p>
    <w:p w:rsidR="00FD61E0" w:rsidRDefault="00FD61E0" w:rsidP="00FD61E0">
      <w:pPr>
        <w:ind w:left="-720" w:right="-720" w:firstLine="390"/>
        <w:rPr>
          <w:sz w:val="22"/>
        </w:rPr>
      </w:pPr>
      <w:proofErr w:type="gramStart"/>
      <w:r>
        <w:rPr>
          <w:sz w:val="22"/>
        </w:rPr>
        <w:t>politics</w:t>
      </w:r>
      <w:proofErr w:type="gramEnd"/>
      <w:r>
        <w:rPr>
          <w:sz w:val="22"/>
        </w:rPr>
        <w:t xml:space="preserve">. Describe the experiences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New Mexico</w:t>
          </w:r>
        </w:smartTag>
      </w:smartTag>
      <w:r>
        <w:rPr>
          <w:sz w:val="22"/>
        </w:rPr>
        <w:t xml:space="preserve"> during the Civil War.  What was the impact of </w:t>
      </w:r>
      <w:proofErr w:type="gramStart"/>
      <w:r>
        <w:rPr>
          <w:sz w:val="22"/>
        </w:rPr>
        <w:t>those</w:t>
      </w:r>
      <w:proofErr w:type="gramEnd"/>
      <w:r>
        <w:rPr>
          <w:sz w:val="22"/>
        </w:rPr>
        <w:t xml:space="preserve"> </w:t>
      </w:r>
    </w:p>
    <w:p w:rsidR="00FD61E0" w:rsidRDefault="00FD61E0" w:rsidP="00FD61E0">
      <w:pPr>
        <w:ind w:left="-720" w:right="-720" w:firstLine="390"/>
        <w:rPr>
          <w:sz w:val="22"/>
        </w:rPr>
      </w:pPr>
      <w:proofErr w:type="gramStart"/>
      <w:r>
        <w:rPr>
          <w:sz w:val="22"/>
        </w:rPr>
        <w:t>events</w:t>
      </w:r>
      <w:proofErr w:type="gramEnd"/>
      <w:r>
        <w:rPr>
          <w:sz w:val="22"/>
        </w:rPr>
        <w:t xml:space="preserve"> on the region?</w:t>
      </w:r>
    </w:p>
    <w:p w:rsidR="00FD61E0" w:rsidRDefault="00FD61E0" w:rsidP="00FD61E0">
      <w:pPr>
        <w:ind w:left="-720" w:right="-720"/>
        <w:rPr>
          <w:sz w:val="22"/>
        </w:rPr>
      </w:pPr>
    </w:p>
    <w:p w:rsidR="00FD61E0" w:rsidRPr="00003910" w:rsidRDefault="00FD61E0" w:rsidP="00FD61E0">
      <w:pPr>
        <w:pStyle w:val="ListParagraph"/>
        <w:numPr>
          <w:ilvl w:val="0"/>
          <w:numId w:val="5"/>
        </w:numPr>
        <w:ind w:right="-720"/>
        <w:contextualSpacing/>
        <w:rPr>
          <w:sz w:val="22"/>
        </w:rPr>
      </w:pPr>
      <w:r w:rsidRPr="00003910">
        <w:rPr>
          <w:sz w:val="22"/>
        </w:rPr>
        <w:t>During and after the Civil War, the US Government followed an aggressive policy towards the non-Pueblo Native Americans of New Mexico. Explain the attitudes, policies and actions toward the Navajos and Apaches in the 1860s.</w:t>
      </w:r>
    </w:p>
    <w:p w:rsidR="00FD61E0" w:rsidRDefault="00FD61E0" w:rsidP="00FD61E0">
      <w:pPr>
        <w:ind w:left="-720" w:right="-720"/>
        <w:rPr>
          <w:sz w:val="22"/>
        </w:rPr>
      </w:pPr>
    </w:p>
    <w:p w:rsidR="00FD61E0" w:rsidRPr="00003910" w:rsidRDefault="00FD61E0" w:rsidP="00FD61E0">
      <w:pPr>
        <w:pStyle w:val="ListParagraph"/>
        <w:numPr>
          <w:ilvl w:val="0"/>
          <w:numId w:val="5"/>
        </w:numPr>
        <w:ind w:right="-720"/>
        <w:contextualSpacing/>
        <w:rPr>
          <w:sz w:val="22"/>
        </w:rPr>
      </w:pPr>
      <w:r w:rsidRPr="00003910">
        <w:rPr>
          <w:sz w:val="22"/>
        </w:rPr>
        <w:t>New Mexico remained a territory for sixty-four years, during which much development took place.  Describe the nature of territorial politics and its impact on the famous range wars of the 1870s and 1880s.</w:t>
      </w:r>
    </w:p>
    <w:p w:rsidR="00FD61E0" w:rsidRDefault="00FD61E0" w:rsidP="00FD61E0"/>
    <w:p w:rsidR="005E63CE" w:rsidRDefault="005E63CE" w:rsidP="0007708E">
      <w:pPr>
        <w:ind w:left="-1080" w:right="-720"/>
      </w:pPr>
    </w:p>
    <w:p w:rsidR="005E63CE" w:rsidRDefault="005E63CE" w:rsidP="005E63CE">
      <w:pPr>
        <w:ind w:right="-720"/>
      </w:pPr>
    </w:p>
    <w:p w:rsidR="00E41B84" w:rsidRDefault="00E41B84"/>
    <w:sectPr w:rsidR="00E4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37A"/>
    <w:multiLevelType w:val="hybridMultilevel"/>
    <w:tmpl w:val="2D0A2F18"/>
    <w:lvl w:ilvl="0" w:tplc="9438C56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26B17"/>
    <w:multiLevelType w:val="hybridMultilevel"/>
    <w:tmpl w:val="0DE43AF6"/>
    <w:lvl w:ilvl="0" w:tplc="0486D222">
      <w:start w:val="19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409601C"/>
    <w:multiLevelType w:val="hybridMultilevel"/>
    <w:tmpl w:val="A97EBA0C"/>
    <w:lvl w:ilvl="0" w:tplc="E22C56A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D7B3B2E"/>
    <w:multiLevelType w:val="hybridMultilevel"/>
    <w:tmpl w:val="1C8EFEC4"/>
    <w:lvl w:ilvl="0" w:tplc="F162F676">
      <w:start w:val="11"/>
      <w:numFmt w:val="upperLetter"/>
      <w:lvlText w:val="%1."/>
      <w:lvlJc w:val="left"/>
      <w:pPr>
        <w:tabs>
          <w:tab w:val="num" w:pos="6120"/>
        </w:tabs>
        <w:ind w:left="6120" w:hanging="360"/>
      </w:pPr>
    </w:lvl>
    <w:lvl w:ilvl="1" w:tplc="A016F944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6B66C088">
      <w:start w:val="41"/>
      <w:numFmt w:val="decimal"/>
      <w:lvlText w:val="%3."/>
      <w:lvlJc w:val="left"/>
      <w:pPr>
        <w:tabs>
          <w:tab w:val="num" w:pos="7740"/>
        </w:tabs>
        <w:ind w:left="77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90"/>
    <w:rsid w:val="0007708E"/>
    <w:rsid w:val="002E7490"/>
    <w:rsid w:val="005E63CE"/>
    <w:rsid w:val="00675F41"/>
    <w:rsid w:val="00B50351"/>
    <w:rsid w:val="00E41B84"/>
    <w:rsid w:val="00FD61E0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346D-EB14-43DE-A613-9D862FF9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2</cp:revision>
  <dcterms:created xsi:type="dcterms:W3CDTF">2018-04-30T16:52:00Z</dcterms:created>
  <dcterms:modified xsi:type="dcterms:W3CDTF">2018-04-30T16:52:00Z</dcterms:modified>
</cp:coreProperties>
</file>